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45A36A19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9F52A9" w:rsidRPr="009F52A9">
        <w:rPr>
          <w:rFonts w:ascii="Arial" w:hAnsi="Arial" w:cs="Arial"/>
          <w:b/>
          <w:bCs/>
          <w:sz w:val="24"/>
          <w:szCs w:val="18"/>
        </w:rPr>
        <w:t>R1-231060</w:t>
      </w:r>
      <w:r w:rsidR="006D0F26">
        <w:rPr>
          <w:rFonts w:ascii="Arial" w:hAnsi="Arial" w:cs="Arial"/>
          <w:b/>
          <w:bCs/>
          <w:sz w:val="24"/>
          <w:szCs w:val="18"/>
        </w:rPr>
        <w:t>8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24F6003F" w:rsidR="00E7330E" w:rsidRPr="00410371" w:rsidRDefault="006D0F26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6D0F26">
              <w:rPr>
                <w:b/>
                <w:noProof/>
                <w:sz w:val="28"/>
              </w:rPr>
              <w:t>0523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42B418BB" w:rsidR="00E7330E" w:rsidRPr="004139F0" w:rsidRDefault="004139F0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139F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is configured on a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=1,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is configured on a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Clarify that if a UE is not provided PDSCH-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CodeBlockGroupTransmission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for any serving cell, and not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for any serving cell, or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the value of 1 for any serving cell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, or for PDSCH receptions scheduled by a DCI format that does not support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  <w:i/>
        </w:rPr>
        <w:t xml:space="preserve">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proofErr w:type="spellStart"/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proofErr w:type="spellEnd"/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proofErr w:type="spellEnd"/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 xml:space="preserve">where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occasions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lastRenderedPageBreak/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</w:t>
      </w:r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1 for one or more second CORESETs, and is provided </w:t>
      </w:r>
      <w:proofErr w:type="spellStart"/>
      <w:r>
        <w:rPr>
          <w:rFonts w:eastAsia="DengXian"/>
          <w:i/>
        </w:rPr>
        <w:t>ackNackFeedbackMode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proofErr w:type="spellStart"/>
      <w:r w:rsidRPr="00D40CD5">
        <w:rPr>
          <w:rFonts w:eastAsia="SimSun"/>
          <w:i/>
          <w:lang w:val="en-US"/>
        </w:rPr>
        <w:t>maxNrofCodeWordsScheduledByDCI</w:t>
      </w:r>
      <w:proofErr w:type="spellEnd"/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DE381" w14:textId="77777777" w:rsidR="004F6590" w:rsidRDefault="004F6590" w:rsidP="00E7330E">
      <w:pPr>
        <w:spacing w:after="0"/>
      </w:pPr>
      <w:r>
        <w:separator/>
      </w:r>
    </w:p>
  </w:endnote>
  <w:endnote w:type="continuationSeparator" w:id="0">
    <w:p w14:paraId="15E13440" w14:textId="77777777" w:rsidR="004F6590" w:rsidRDefault="004F6590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A61D" w14:textId="77777777" w:rsidR="004F6590" w:rsidRDefault="004F6590" w:rsidP="00E7330E">
      <w:pPr>
        <w:spacing w:after="0"/>
      </w:pPr>
      <w:r>
        <w:separator/>
      </w:r>
    </w:p>
  </w:footnote>
  <w:footnote w:type="continuationSeparator" w:id="0">
    <w:p w14:paraId="41AEAF51" w14:textId="77777777" w:rsidR="004F6590" w:rsidRDefault="004F6590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A135E"/>
    <w:rsid w:val="000A7DE7"/>
    <w:rsid w:val="000C2F4F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75831"/>
    <w:rsid w:val="00281804"/>
    <w:rsid w:val="002930DE"/>
    <w:rsid w:val="002A1209"/>
    <w:rsid w:val="003437A3"/>
    <w:rsid w:val="003B317D"/>
    <w:rsid w:val="003B6521"/>
    <w:rsid w:val="003D678F"/>
    <w:rsid w:val="004139F0"/>
    <w:rsid w:val="00424672"/>
    <w:rsid w:val="00430AAB"/>
    <w:rsid w:val="00452E57"/>
    <w:rsid w:val="004569C6"/>
    <w:rsid w:val="00486FC1"/>
    <w:rsid w:val="004A2B07"/>
    <w:rsid w:val="004F6590"/>
    <w:rsid w:val="005248FC"/>
    <w:rsid w:val="005957BA"/>
    <w:rsid w:val="005A33EE"/>
    <w:rsid w:val="005E6993"/>
    <w:rsid w:val="005F51EE"/>
    <w:rsid w:val="00622A04"/>
    <w:rsid w:val="0066671B"/>
    <w:rsid w:val="006C7135"/>
    <w:rsid w:val="006D0F26"/>
    <w:rsid w:val="00722805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3432C"/>
    <w:rsid w:val="009459DF"/>
    <w:rsid w:val="00952146"/>
    <w:rsid w:val="009936FE"/>
    <w:rsid w:val="009E40BD"/>
    <w:rsid w:val="009E65C4"/>
    <w:rsid w:val="009F52A9"/>
    <w:rsid w:val="00A722FB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7330E"/>
    <w:rsid w:val="00E9756D"/>
    <w:rsid w:val="00EB5B3B"/>
    <w:rsid w:val="00EC4551"/>
    <w:rsid w:val="00EF04CB"/>
    <w:rsid w:val="00F1715D"/>
    <w:rsid w:val="00F631E2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MCC: CR2895</cp:lastModifiedBy>
  <cp:revision>11</cp:revision>
  <dcterms:created xsi:type="dcterms:W3CDTF">2023-09-28T15:54:00Z</dcterms:created>
  <dcterms:modified xsi:type="dcterms:W3CDTF">2023-12-04T16:31:00Z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